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AD" w:rsidRDefault="006F145C" w:rsidP="006F145C">
      <w:pPr>
        <w:jc w:val="center"/>
        <w:rPr>
          <w:rFonts w:ascii="Arial" w:hAnsi="Arial" w:cs="Arial"/>
          <w:b/>
          <w:color w:val="3B4256"/>
          <w:sz w:val="26"/>
          <w:szCs w:val="26"/>
          <w:shd w:val="clear" w:color="auto" w:fill="FAFBFC"/>
        </w:rPr>
      </w:pPr>
      <w:r w:rsidRPr="006F145C">
        <w:rPr>
          <w:rFonts w:ascii="Arial" w:hAnsi="Arial" w:cs="Arial"/>
          <w:b/>
          <w:color w:val="3B4256"/>
          <w:sz w:val="26"/>
          <w:szCs w:val="26"/>
          <w:shd w:val="clear" w:color="auto" w:fill="FAFBFC"/>
        </w:rPr>
        <w:t>П</w:t>
      </w:r>
      <w:r w:rsidRPr="006F145C">
        <w:rPr>
          <w:rFonts w:ascii="Arial" w:hAnsi="Arial" w:cs="Arial"/>
          <w:b/>
          <w:color w:val="3B4256"/>
          <w:sz w:val="26"/>
          <w:szCs w:val="26"/>
          <w:shd w:val="clear" w:color="auto" w:fill="FAFBFC"/>
        </w:rPr>
        <w:t>лан мероприятий, посвященных вопросам маркировки, запланированных к проведению с 15 ноября по 30 ноября 2022 года</w:t>
      </w:r>
    </w:p>
    <w:tbl>
      <w:tblPr>
        <w:tblW w:w="0" w:type="auto"/>
        <w:tblCellSpacing w:w="0" w:type="dxa"/>
        <w:shd w:val="clear" w:color="auto" w:fill="FA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8391"/>
      </w:tblGrid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Вторник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SOC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Forum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2022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Камзеев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Денис - Директор департамента информационной безопасности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https://ib-bank.ru/soc-forum/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Вторник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Всероссийский форум по электронному документообороту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Спикер: Александр Кривоносов – Эксперт отдела по работе с оптово-розничным звеном ЦРПТ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" w:anchor="program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https://vipforum.ru/conferences/forum_edo_msk/#program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Среда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Линия поддержки бизнеса «Товарная группа Вода». Ответы на актуальные вопросы.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Спикер: Дмитрий Субботин – Руководитель проектов товарной </w:t>
            </w:r>
            <w:proofErr w:type="gram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группы</w:t>
            </w:r>
            <w:proofErr w:type="gram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Упакованная вода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9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/?ELEMENT_ID=284260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Среда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Оснащение оборудованием для внедрения маркировки в ТГ Пиво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Спикер: Иван Дворников - Руководитель проекта товарной группы "Пиво и Пивные напитки"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0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/?ELEMENT_ID=284329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17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Четверг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Линия поддержки бизнеса «Товарная группа — Обувь». Ответы на актуальные вопросы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Спикер: Софья Сомова - Руководитель товарной группы Обувь/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Легпром</w:t>
            </w:r>
            <w:proofErr w:type="spellEnd"/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/?ELEMENT_ID=284227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17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Четверг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Спикер: Александр Кривоносов – Эксперт отдела по работе с оптово-розничным звеном ЦРПТ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/?ELEMENT_ID=284215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17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Четверг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Международный промышленный форум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«Интеллект машин и механизмов»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https://forumimm.ru/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Вторник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val="en-US"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val="en-US" w:eastAsia="ru-RU"/>
              </w:rPr>
              <w:t>Pharmtech &amp; ingredients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val="en-US"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fldChar w:fldCharType="begin"/>
            </w: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val="en-US" w:eastAsia="ru-RU"/>
              </w:rPr>
              <w:instrText xml:space="preserve"> HYPERLINK "https://pharmtech-expo.ru/Ru" </w:instrText>
            </w: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fldChar w:fldCharType="separate"/>
            </w:r>
            <w:r w:rsidRPr="006F145C">
              <w:rPr>
                <w:rFonts w:ascii="Arial" w:eastAsia="Times New Roman" w:hAnsi="Arial" w:cs="Arial"/>
                <w:color w:val="2747AF"/>
                <w:sz w:val="24"/>
                <w:szCs w:val="24"/>
                <w:lang w:val="en-US" w:eastAsia="ru-RU"/>
              </w:rPr>
              <w:t>https://pharmtech-expo.ru/Ru</w:t>
            </w: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Вторник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Расширение перечня товаров легкой промышленности, подлежащих обязательной маркировке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Спикер: Екатерина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Беломестнова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- Руководитель проектов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/?ELEMENT_ID=284234</w:t>
              </w:r>
            </w:hyperlink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23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Среда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маркетплейсами</w:t>
            </w:r>
            <w:proofErr w:type="spellEnd"/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Спикер: Роман Карпов - Бизнес-аналитик, управление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безакцизных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товарных групп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/?ELEMENT_ID=284274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24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Четверг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Перемаркировка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обувных товаров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Спикер: Юлия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Гузиева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- Ведущий бизнес-аналитик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/?ELEMENT_ID=284241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24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Четверг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7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https://www.arhcity.ru/data/126/Programa%20Foruma.pdf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24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Четверг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Партнерский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вебинар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«ШТРИХ-М. Маркировка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никотиносодержащей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продукции»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8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/?ELEMENT_ID=275292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25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Пятница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XII Международный форум «Пивоваренная отрасль России: Взгляд в будущее»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Спикер: Яна 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Низамиди</w:t>
            </w:r>
            <w:proofErr w:type="spell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– Руководитель товарной группы • Товарная группа "Пиво и пивные напитки"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9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https://profibeer.ru/calendar/2022/noyabr/xii-mezhdunarodnyj-forum-pivovarennaya-otrasl-rossii-vzglyad-v-budushhee/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25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Пятница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Линия поддержки бизнеса «Товарная группа Вода». Ответы на актуальные вопросы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Спикер: Дмитрий Субботин – Руководитель проектов товарной </w:t>
            </w:r>
            <w:proofErr w:type="gram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группы</w:t>
            </w:r>
            <w:proofErr w:type="gramEnd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Упакованная вода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0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/?ELEMENT_ID=284287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29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Вторник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Спикер: Алексей Конов - Руководитель проектов, Группа проекта Обувь/</w:t>
            </w:r>
            <w:proofErr w:type="spellStart"/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Легпром</w:t>
            </w:r>
            <w:proofErr w:type="spellEnd"/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1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/?ELEMENT_ID=284248</w:t>
              </w:r>
            </w:hyperlink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F145C" w:rsidRPr="006F145C" w:rsidTr="006F145C">
        <w:trPr>
          <w:tblCellSpacing w:w="0" w:type="dxa"/>
        </w:trPr>
        <w:tc>
          <w:tcPr>
            <w:tcW w:w="0" w:type="auto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29 ноября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Вторник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«Коробочное решение» для маркировки БАД и антисептиков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Спикер: Константин Ширяев - Технический руководитель проектов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F145C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  <w:p w:rsidR="006F145C" w:rsidRPr="006F145C" w:rsidRDefault="006F145C" w:rsidP="006F145C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2" w:history="1"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6F145C">
                <w:rPr>
                  <w:rFonts w:ascii="Arial" w:eastAsia="Times New Roman" w:hAnsi="Arial" w:cs="Arial"/>
                  <w:color w:val="2747AF"/>
                  <w:sz w:val="24"/>
                  <w:szCs w:val="24"/>
                  <w:lang w:eastAsia="ru-RU"/>
                </w:rPr>
                <w:t>/?ELEMENT_ID=284291</w:t>
              </w:r>
            </w:hyperlink>
          </w:p>
        </w:tc>
      </w:tr>
    </w:tbl>
    <w:p w:rsidR="006F145C" w:rsidRPr="006F145C" w:rsidRDefault="006F145C" w:rsidP="006F145C">
      <w:pPr>
        <w:jc w:val="center"/>
        <w:rPr>
          <w:b/>
        </w:rPr>
      </w:pPr>
      <w:bookmarkStart w:id="0" w:name="_GoBack"/>
      <w:bookmarkEnd w:id="0"/>
    </w:p>
    <w:sectPr w:rsidR="006F145C" w:rsidRPr="006F14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5C" w:rsidRDefault="006F145C" w:rsidP="006F145C">
      <w:pPr>
        <w:spacing w:after="0" w:line="240" w:lineRule="auto"/>
      </w:pPr>
      <w:r>
        <w:separator/>
      </w:r>
    </w:p>
  </w:endnote>
  <w:endnote w:type="continuationSeparator" w:id="0">
    <w:p w:rsidR="006F145C" w:rsidRDefault="006F145C" w:rsidP="006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C" w:rsidRDefault="006F145C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C" w:rsidRDefault="006F145C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C" w:rsidRDefault="006F145C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5C" w:rsidRDefault="006F145C" w:rsidP="006F145C">
      <w:pPr>
        <w:spacing w:after="0" w:line="240" w:lineRule="auto"/>
      </w:pPr>
      <w:r>
        <w:separator/>
      </w:r>
    </w:p>
  </w:footnote>
  <w:footnote w:type="continuationSeparator" w:id="0">
    <w:p w:rsidR="006F145C" w:rsidRDefault="006F145C" w:rsidP="006F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C" w:rsidRDefault="006F145C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C" w:rsidRDefault="006F145C">
    <w:pP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C" w:rsidRDefault="006F145C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5C"/>
    <w:rsid w:val="006F145C"/>
    <w:rsid w:val="00A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forum.ru/conferences/forum_edo_msk/" TargetMode="External"/><Relationship Id="rId13" Type="http://schemas.openxmlformats.org/officeDocument/2006/relationships/hyperlink" Target="https://forumimm.ru/" TargetMode="External"/><Relationship Id="rId18" Type="http://schemas.openxmlformats.org/officeDocument/2006/relationships/hyperlink" Target="https://xn--80ajghhoc2aj1c8b.xn--p1ai/lectures/vebinary/?ELEMENT_ID=27529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4248" TargetMode="External"/><Relationship Id="rId7" Type="http://schemas.openxmlformats.org/officeDocument/2006/relationships/hyperlink" Target="https://ib-bank.ru/soc-forum/" TargetMode="External"/><Relationship Id="rId12" Type="http://schemas.openxmlformats.org/officeDocument/2006/relationships/hyperlink" Target="https://xn--80ajghhoc2aj1c8b.xn--p1ai/lectures/vebinary/?ELEMENT_ID=284215" TargetMode="External"/><Relationship Id="rId17" Type="http://schemas.openxmlformats.org/officeDocument/2006/relationships/hyperlink" Target="https://www.arhcity.ru/data/126/Programa%20Foruma.pdf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84241" TargetMode="External"/><Relationship Id="rId20" Type="http://schemas.openxmlformats.org/officeDocument/2006/relationships/hyperlink" Target="https://xn--80ajghhoc2aj1c8b.xn--p1ai/lectures/vebinary/?ELEMENT_ID=28428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422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427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xn--80ajghhoc2aj1c8b.xn--p1ai/lectures/vebinary/?ELEMENT_ID=284329" TargetMode="External"/><Relationship Id="rId19" Type="http://schemas.openxmlformats.org/officeDocument/2006/relationships/hyperlink" Target="https://profibeer.ru/calendar/2022/noyabr/xii-mezhdunarodnyj-forum-pivovarennaya-otrasl-rossii-vzglyad-v-budushh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4260" TargetMode="External"/><Relationship Id="rId14" Type="http://schemas.openxmlformats.org/officeDocument/2006/relationships/hyperlink" Target="https://xn--80ajghhoc2aj1c8b.xn--p1ai/lectures/vebinary/?ELEMENT_ID=284234" TargetMode="External"/><Relationship Id="rId22" Type="http://schemas.openxmlformats.org/officeDocument/2006/relationships/hyperlink" Target="https://xn--80ajghhoc2aj1c8b.xn--p1ai/lectures/vebinary/?ELEMENT_ID=284291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Ермилова Ольга Евгеньевна</dc:creator>
  <cp:lastModifiedBy>Ермилова Ольга Евгеньевна</cp:lastModifiedBy>
  <cp:revision>1</cp:revision>
  <dcterms:created xsi:type="dcterms:W3CDTF">2022-11-14T06:17:00Z</dcterms:created>
  <dcterms:modified xsi:type="dcterms:W3CDTF">2022-11-14T06:20:00Z</dcterms:modified>
</cp:coreProperties>
</file>